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spacing w:after="0" w:line="240" w:lineRule="auto"/>
        <w:jc w:val="center"/>
      </w:pPr>
      <w:r>
        <w:t xml:space="preserve">муниципальное бюджетное дошкольное </w:t>
      </w:r>
      <w:proofErr w:type="gramStart"/>
      <w:r>
        <w:t>образовательное  учреждение</w:t>
      </w:r>
      <w:proofErr w:type="gramEnd"/>
    </w:p>
    <w:p>
      <w:pPr>
        <w:spacing w:after="0" w:line="240" w:lineRule="auto"/>
        <w:jc w:val="center"/>
      </w:pPr>
      <w:r>
        <w:t xml:space="preserve">«Детский сад </w:t>
      </w:r>
      <w:proofErr w:type="gramStart"/>
      <w:r>
        <w:t>комбинированного  вида</w:t>
      </w:r>
      <w:proofErr w:type="gramEnd"/>
      <w:r>
        <w:t xml:space="preserve"> № 29 г. Лениногорска»  муниципального образования «Лениногорский муниципальный  район» Республики Татарстан</w:t>
      </w:r>
    </w:p>
    <w:p>
      <w:pPr>
        <w:jc w:val="center"/>
        <w:rPr>
          <w:b/>
          <w:sz w:val="32"/>
          <w:szCs w:val="32"/>
        </w:rPr>
      </w:pPr>
    </w:p>
    <w:p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АКТ </w:t>
      </w:r>
    </w:p>
    <w:p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СОГЛАШЕНИЯ ЦЕН </w:t>
      </w:r>
    </w:p>
    <w:p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платных образовательных услуг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МБДОУ «Детский </w:t>
      </w:r>
      <w:proofErr w:type="gramStart"/>
      <w:r>
        <w:rPr>
          <w:rFonts w:ascii="Times New Roman" w:hAnsi="Times New Roman" w:cs="Times New Roman"/>
          <w:sz w:val="24"/>
          <w:szCs w:val="24"/>
        </w:rPr>
        <w:t>сад  комбинированного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вида № 29 г. Лениногорска» в лице заведующей  Корытко С.В., с одной стороны, и  родителей  группы  ____________________________________                                                            (согласно акту согласования цен)  с другой стороны, договорились об  условиях и порядке оплаты кружковой работы на  2020 – 2021 учебный год, в размере 50 рублей за 1 занятие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( 4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занятия в месяц, что составляет 200 рублей в месяц)</w:t>
      </w:r>
    </w:p>
    <w:p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Порядок </w:t>
      </w:r>
      <w:proofErr w:type="gramStart"/>
      <w:r>
        <w:rPr>
          <w:rFonts w:ascii="Times New Roman" w:hAnsi="Times New Roman" w:cs="Times New Roman"/>
          <w:sz w:val="24"/>
          <w:szCs w:val="24"/>
        </w:rPr>
        <w:t>оплаты:  не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позднее 20 числа каждого месяца, предшествующего периоду оплаты путем  банковского  перевода на лицевой счёт МБДОУ29 (</w:t>
      </w:r>
      <w:proofErr w:type="spellStart"/>
      <w:r>
        <w:rPr>
          <w:rFonts w:ascii="Times New Roman" w:hAnsi="Times New Roman" w:cs="Times New Roman"/>
          <w:sz w:val="24"/>
          <w:szCs w:val="24"/>
        </w:rPr>
        <w:t>внебюджет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464"/>
        <w:gridCol w:w="3333"/>
        <w:gridCol w:w="1694"/>
      </w:tblGrid>
      <w:tr>
        <w:tc>
          <w:tcPr>
            <w:tcW w:w="562" w:type="dxa"/>
          </w:tcPr>
          <w:p>
            <w:pPr>
              <w:spacing w:line="360" w:lineRule="auto"/>
            </w:pPr>
          </w:p>
        </w:tc>
        <w:tc>
          <w:tcPr>
            <w:tcW w:w="4464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Ф.И.О. родителей</w:t>
            </w:r>
          </w:p>
        </w:tc>
        <w:tc>
          <w:tcPr>
            <w:tcW w:w="3333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Подпись родителей об ознакомлении цены за кружок</w:t>
            </w:r>
          </w:p>
        </w:tc>
        <w:tc>
          <w:tcPr>
            <w:tcW w:w="1694" w:type="dxa"/>
          </w:tcPr>
          <w:p>
            <w:pPr>
              <w:spacing w:line="360" w:lineRule="auto"/>
            </w:pPr>
            <w:r>
              <w:t>Дата ознакомления</w:t>
            </w: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562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p>
      <w:pPr>
        <w:jc w:val="center"/>
      </w:pPr>
      <w:r>
        <w:t xml:space="preserve">                                         Воспитатель</w:t>
      </w:r>
    </w:p>
    <w:sectPr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D84113-A4EB-4E19-A1DD-9338DE2EB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Корытко_С_В</dc:creator>
  <cp:keywords/>
  <dc:description/>
  <cp:lastModifiedBy>Korytko</cp:lastModifiedBy>
  <cp:revision>3</cp:revision>
  <dcterms:created xsi:type="dcterms:W3CDTF">2017-02-25T19:59:00Z</dcterms:created>
  <dcterms:modified xsi:type="dcterms:W3CDTF">2020-08-18T06:48:00Z</dcterms:modified>
</cp:coreProperties>
</file>